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6EEB" w14:textId="77777777" w:rsidR="00FB6D7A" w:rsidRDefault="00FB6D7A" w:rsidP="00A11E78"/>
    <w:p w14:paraId="4B2F0D0E" w14:textId="77777777" w:rsidR="00A11E78" w:rsidRDefault="00A11E78" w:rsidP="00A11E78"/>
    <w:p w14:paraId="6714AA33" w14:textId="77777777" w:rsidR="00A11E78" w:rsidRDefault="00A11E78" w:rsidP="00A11E78"/>
    <w:p w14:paraId="1ED257BF" w14:textId="77777777" w:rsidR="00A11E78" w:rsidRDefault="00A11E78" w:rsidP="00A11E78">
      <w:r>
        <w:t xml:space="preserve">           </w:t>
      </w:r>
    </w:p>
    <w:p w14:paraId="067CFF79" w14:textId="77777777" w:rsidR="00A11E78" w:rsidRDefault="00A11E78" w:rsidP="00A11E78"/>
    <w:p w14:paraId="0C348707" w14:textId="77777777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6F87B" w14:textId="2900511D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14:paraId="3BA75882" w14:textId="2ADC358D" w:rsidR="005F07D7" w:rsidRDefault="005F07D7" w:rsidP="005F07D7">
      <w:pPr>
        <w:pStyle w:val="western"/>
        <w:spacing w:before="0" w:beforeAutospacing="0" w:after="0" w:line="240" w:lineRule="atLeast"/>
        <w:ind w:left="709" w:right="703" w:hanging="142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проделанной работе фонда за </w:t>
      </w:r>
      <w:r>
        <w:rPr>
          <w:rFonts w:ascii="Times New Roman" w:hAnsi="Times New Roman" w:cs="Times New Roman"/>
          <w:b/>
          <w:bCs/>
          <w:sz w:val="32"/>
          <w:szCs w:val="32"/>
        </w:rPr>
        <w:t>март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2020 г.</w:t>
      </w:r>
    </w:p>
    <w:p w14:paraId="1DFB3431" w14:textId="77777777" w:rsidR="005F07D7" w:rsidRDefault="005F07D7" w:rsidP="005F07D7">
      <w:pPr>
        <w:pStyle w:val="western"/>
        <w:spacing w:after="0" w:line="240" w:lineRule="auto"/>
        <w:ind w:left="709" w:right="701" w:firstLine="709"/>
        <w:jc w:val="center"/>
      </w:pPr>
    </w:p>
    <w:p w14:paraId="490E01C9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1: Адресная помощь</w:t>
      </w:r>
    </w:p>
    <w:p w14:paraId="4A56019D" w14:textId="5BF58693" w:rsidR="005F07D7" w:rsidRPr="005F07D7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5F07D7">
        <w:rPr>
          <w:rFonts w:ascii="Times New Roman" w:hAnsi="Times New Roman" w:cs="Times New Roman"/>
          <w:szCs w:val="22"/>
        </w:rPr>
        <w:t>Благотворительный фонд поддержки семьи, материнст</w:t>
      </w:r>
      <w:r w:rsidRPr="005F07D7">
        <w:rPr>
          <w:rFonts w:ascii="Times New Roman" w:hAnsi="Times New Roman" w:cs="Times New Roman"/>
          <w:szCs w:val="22"/>
        </w:rPr>
        <w:t>ва и детства «Женщины за ж</w:t>
      </w:r>
      <w:r w:rsidRPr="005F07D7">
        <w:rPr>
          <w:rFonts w:ascii="Times New Roman" w:hAnsi="Times New Roman" w:cs="Times New Roman"/>
          <w:szCs w:val="22"/>
        </w:rPr>
        <w:t xml:space="preserve">изнь» оказывает адресную помощь беременным женщинам, включая женщин в ситуации репродуктивного выбора; многодетным мамам и матерям-одиночкам с детьми до трех лет, находящимся в трудной жизненной ситуации. </w:t>
      </w:r>
    </w:p>
    <w:p w14:paraId="798A04CD" w14:textId="77777777" w:rsidR="005F07D7" w:rsidRPr="00004230" w:rsidRDefault="005F07D7" w:rsidP="005F07D7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Оказывается всесторонняя поддержка: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230">
        <w:rPr>
          <w:rFonts w:ascii="Times New Roman" w:hAnsi="Times New Roman" w:cs="Times New Roman"/>
          <w:szCs w:val="22"/>
        </w:rPr>
        <w:t xml:space="preserve">материальная (денежная), вещевая, психологическая, юридическая, поддержка силами волонтеров. </w:t>
      </w:r>
    </w:p>
    <w:p w14:paraId="45817C68" w14:textId="02F1536C" w:rsidR="005F07D7" w:rsidRPr="008B0B24" w:rsidRDefault="008B0B24" w:rsidP="005F07D7">
      <w:pPr>
        <w:pStyle w:val="western"/>
        <w:spacing w:after="0" w:line="240" w:lineRule="auto"/>
        <w:ind w:left="709" w:right="701" w:firstLine="709"/>
        <w:rPr>
          <w:color w:val="auto"/>
        </w:rPr>
      </w:pPr>
      <w:r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Сохранено 53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жизн</w:t>
      </w:r>
      <w:r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5F07D7" w:rsidRPr="008B0B2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5A494A08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«Сборы»</w:t>
      </w:r>
    </w:p>
    <w:p w14:paraId="43D7B5E2" w14:textId="3AD4F724" w:rsidR="005F07D7" w:rsidRPr="005F07D7" w:rsidRDefault="005F07D7" w:rsidP="005F07D7">
      <w:pPr>
        <w:pStyle w:val="a7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t>Пере</w:t>
      </w:r>
      <w:r>
        <w:t>вод денежной помощи в размере 28 113, 74</w:t>
      </w:r>
      <w:r w:rsidRPr="005F07D7">
        <w:t xml:space="preserve"> рублей Светлане Владимировне Ф. на оплату аренды жилья и коммунальных услуг, Московская область.</w:t>
      </w:r>
    </w:p>
    <w:p w14:paraId="7C3FF0FA" w14:textId="59AC6369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2</w:t>
      </w:r>
      <w:r>
        <w:rPr>
          <w:rFonts w:ascii="Times New Roman" w:hAnsi="Times New Roman" w:cs="Times New Roman"/>
        </w:rPr>
        <w:t>2</w:t>
      </w:r>
      <w:r w:rsidRPr="005F07D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37</w:t>
      </w:r>
      <w:r w:rsidRPr="005F07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79</w:t>
      </w:r>
      <w:r w:rsidRPr="005F07D7">
        <w:rPr>
          <w:rFonts w:ascii="Times New Roman" w:hAnsi="Times New Roman" w:cs="Times New Roman"/>
        </w:rPr>
        <w:t xml:space="preserve"> рублей Наталье Сергеевне Г. на оплату аренды жилья и коммунальных услуг, Московская область, г. Зеленоград.</w:t>
      </w:r>
    </w:p>
    <w:p w14:paraId="3C0C944B" w14:textId="62210D2A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10 000, 00 рублей Анас</w:t>
      </w:r>
      <w:r>
        <w:rPr>
          <w:rFonts w:ascii="Times New Roman" w:hAnsi="Times New Roman" w:cs="Times New Roman"/>
        </w:rPr>
        <w:t xml:space="preserve">тасии Владимировне К. на оплату </w:t>
      </w:r>
      <w:r w:rsidRPr="005F07D7">
        <w:rPr>
          <w:rFonts w:ascii="Times New Roman" w:hAnsi="Times New Roman" w:cs="Times New Roman"/>
        </w:rPr>
        <w:t>продуктов питания, Омская область.</w:t>
      </w:r>
    </w:p>
    <w:p w14:paraId="49A1C342" w14:textId="2902E9A3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15 000, 00 рублей Ольге Игоревне Ч. на оплату продуктов питания, медикаментов, сре</w:t>
      </w:r>
      <w:r>
        <w:rPr>
          <w:rFonts w:ascii="Times New Roman" w:hAnsi="Times New Roman" w:cs="Times New Roman"/>
        </w:rPr>
        <w:t>дств по уходу за новорожденным,</w:t>
      </w:r>
      <w:r w:rsidRPr="005F07D7">
        <w:rPr>
          <w:rFonts w:ascii="Times New Roman" w:hAnsi="Times New Roman" w:cs="Times New Roman"/>
        </w:rPr>
        <w:t xml:space="preserve"> Московская область.</w:t>
      </w:r>
    </w:p>
    <w:p w14:paraId="6FC9E2D6" w14:textId="7E6297A3" w:rsidR="005F07D7" w:rsidRPr="005F07D7" w:rsidRDefault="005F07D7" w:rsidP="005F07D7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 w:rsidRPr="005F07D7">
        <w:rPr>
          <w:rFonts w:ascii="Times New Roman" w:hAnsi="Times New Roman" w:cs="Times New Roman"/>
        </w:rPr>
        <w:t>Перевод денежной помощи в размере 15 000, 00 рублей</w:t>
      </w:r>
      <w:r>
        <w:rPr>
          <w:rFonts w:ascii="Times New Roman" w:hAnsi="Times New Roman" w:cs="Times New Roman"/>
        </w:rPr>
        <w:t xml:space="preserve"> Екатерине Федоровне Ю. на оплату продуктов питания, Челябинская область, г. Миасс.</w:t>
      </w:r>
    </w:p>
    <w:p w14:paraId="38B8278A" w14:textId="423DBF01" w:rsidR="00E061E8" w:rsidRPr="00E061E8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>
        <w:rPr>
          <w:rFonts w:ascii="Times New Roman" w:hAnsi="Times New Roman" w:cs="Times New Roman"/>
        </w:rPr>
        <w:t>Перевод денежной помощи в размере 101 150, 00 рублей Анастасии Павловне Щ. на проведение водопровода</w:t>
      </w:r>
      <w:r>
        <w:rPr>
          <w:rFonts w:ascii="Times New Roman" w:hAnsi="Times New Roman" w:cs="Times New Roman"/>
        </w:rPr>
        <w:t>, Рязанская область</w:t>
      </w:r>
      <w:r>
        <w:rPr>
          <w:rFonts w:ascii="Times New Roman" w:hAnsi="Times New Roman" w:cs="Times New Roman"/>
        </w:rPr>
        <w:t>.</w:t>
      </w:r>
    </w:p>
    <w:p w14:paraId="0BD1B54C" w14:textId="2D6A5428" w:rsidR="00E061E8" w:rsidRPr="00E061E8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>
        <w:rPr>
          <w:rFonts w:ascii="Times New Roman" w:hAnsi="Times New Roman" w:cs="Times New Roman"/>
        </w:rPr>
        <w:t xml:space="preserve">Перевод денежной помощи </w:t>
      </w:r>
      <w:r>
        <w:rPr>
          <w:rFonts w:ascii="Times New Roman" w:hAnsi="Times New Roman" w:cs="Times New Roman"/>
        </w:rPr>
        <w:t>в размере 24</w:t>
      </w:r>
      <w:r>
        <w:rPr>
          <w:rFonts w:ascii="Times New Roman" w:hAnsi="Times New Roman" w:cs="Times New Roman"/>
        </w:rPr>
        <w:t> 0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, 00 рублей </w:t>
      </w:r>
      <w:r>
        <w:rPr>
          <w:rFonts w:ascii="Times New Roman" w:hAnsi="Times New Roman" w:cs="Times New Roman"/>
        </w:rPr>
        <w:t>Елене Сергеевне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</w:rPr>
        <w:t>ремонт квартиры и оплату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питания, Вологодская область,  г. Харовск</w:t>
      </w:r>
      <w:r>
        <w:rPr>
          <w:rFonts w:ascii="Times New Roman" w:hAnsi="Times New Roman" w:cs="Times New Roman"/>
        </w:rPr>
        <w:t>.</w:t>
      </w:r>
    </w:p>
    <w:p w14:paraId="0724E820" w14:textId="2EC14B24" w:rsidR="00E061E8" w:rsidRPr="00E061E8" w:rsidRDefault="00E061E8" w:rsidP="00E061E8">
      <w:pPr>
        <w:pStyle w:val="western"/>
        <w:numPr>
          <w:ilvl w:val="0"/>
          <w:numId w:val="1"/>
        </w:numPr>
        <w:spacing w:after="0" w:line="240" w:lineRule="auto"/>
        <w:ind w:left="709" w:right="701" w:firstLine="425"/>
        <w:jc w:val="both"/>
      </w:pPr>
      <w:r>
        <w:rPr>
          <w:rFonts w:ascii="Times New Roman" w:hAnsi="Times New Roman" w:cs="Times New Roman"/>
        </w:rPr>
        <w:t>Перевод денежной помощи в размере 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0, 00 рублей </w:t>
      </w:r>
      <w:r>
        <w:rPr>
          <w:rFonts w:ascii="Times New Roman" w:hAnsi="Times New Roman" w:cs="Times New Roman"/>
        </w:rPr>
        <w:t>Ирине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Сергеевне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</w:rPr>
        <w:t>оплату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продуктов питания, медикаментов, средств гигиены, Пермский край, г. Лысьва</w:t>
      </w:r>
      <w:r>
        <w:rPr>
          <w:rFonts w:ascii="Times New Roman" w:hAnsi="Times New Roman" w:cs="Times New Roman"/>
        </w:rPr>
        <w:t>.</w:t>
      </w:r>
    </w:p>
    <w:p w14:paraId="2888D0DE" w14:textId="77777777" w:rsidR="00E061E8" w:rsidRPr="005F07D7" w:rsidRDefault="00E061E8" w:rsidP="00E061E8">
      <w:pPr>
        <w:pStyle w:val="western"/>
        <w:spacing w:after="0" w:line="240" w:lineRule="auto"/>
        <w:ind w:left="709" w:right="701"/>
        <w:jc w:val="both"/>
      </w:pPr>
    </w:p>
    <w:p w14:paraId="1E927E52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bookmarkStart w:id="0" w:name="__DdeLink__2041_1259033889"/>
      <w:bookmarkStart w:id="1" w:name="__DdeLink__195_3014888381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 «Патронажная служба»</w:t>
      </w:r>
    </w:p>
    <w:p w14:paraId="3002491E" w14:textId="00B79138" w:rsidR="005C203D" w:rsidRDefault="005F07D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 xml:space="preserve">Вещевая помощь (продуктами, детским питанием, одеждой) оказана </w:t>
      </w:r>
      <w:r w:rsidR="008B0B24">
        <w:t>пятидесяти двум</w:t>
      </w:r>
      <w:r>
        <w:t xml:space="preserve"> подопечным.</w:t>
      </w:r>
    </w:p>
    <w:p w14:paraId="626D7C4F" w14:textId="1D46CDED" w:rsidR="005C203D" w:rsidRDefault="005C203D" w:rsidP="005C203D">
      <w:pPr>
        <w:pStyle w:val="a7"/>
        <w:spacing w:after="0" w:line="240" w:lineRule="auto"/>
        <w:ind w:left="1440" w:right="701"/>
      </w:pPr>
    </w:p>
    <w:p w14:paraId="4056ADCD" w14:textId="58566DDC" w:rsidR="005C203D" w:rsidRDefault="005C203D" w:rsidP="005C203D">
      <w:pPr>
        <w:pStyle w:val="a7"/>
        <w:spacing w:after="0" w:line="240" w:lineRule="auto"/>
        <w:ind w:left="1440" w:right="701"/>
      </w:pPr>
    </w:p>
    <w:p w14:paraId="06C16957" w14:textId="44F2EEF8" w:rsidR="005C203D" w:rsidRDefault="005C203D" w:rsidP="005C203D">
      <w:pPr>
        <w:pStyle w:val="a7"/>
        <w:spacing w:after="0" w:line="240" w:lineRule="auto"/>
        <w:ind w:left="1440" w:right="701"/>
      </w:pPr>
    </w:p>
    <w:p w14:paraId="36C67B0F" w14:textId="776BB58E" w:rsidR="005C203D" w:rsidRDefault="005C203D" w:rsidP="005C203D">
      <w:pPr>
        <w:pStyle w:val="a7"/>
        <w:spacing w:after="0" w:line="240" w:lineRule="auto"/>
        <w:ind w:left="1440" w:right="701"/>
      </w:pPr>
    </w:p>
    <w:p w14:paraId="7A20F0E2" w14:textId="77777777" w:rsidR="005C203D" w:rsidRDefault="005C203D" w:rsidP="005C203D">
      <w:pPr>
        <w:pStyle w:val="a7"/>
        <w:spacing w:after="0" w:line="240" w:lineRule="auto"/>
        <w:ind w:left="1440" w:right="701"/>
      </w:pPr>
    </w:p>
    <w:p w14:paraId="5EF3896B" w14:textId="39EFCCCB" w:rsidR="005F07D7" w:rsidRDefault="005F07D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Одна подопечная с малышом посетила остеопатические процедуры.</w:t>
      </w:r>
    </w:p>
    <w:p w14:paraId="4BCAB3BA" w14:textId="77777777" w:rsidR="005C203D" w:rsidRDefault="005C203D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Автоволонтеры помогли с доставкой 17 подопечным.</w:t>
      </w:r>
    </w:p>
    <w:p w14:paraId="3FABE035" w14:textId="2C6F7AE7" w:rsidR="005C203D" w:rsidRDefault="005C203D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Две подопечные приняли участие в проекте «Мама красивая».</w:t>
      </w:r>
    </w:p>
    <w:p w14:paraId="1C0F5DBD" w14:textId="49615973" w:rsidR="005C203D" w:rsidRDefault="00C279D7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Три</w:t>
      </w:r>
      <w:r w:rsidR="005C203D">
        <w:t xml:space="preserve"> подопечные приняли участие в съемке фотопроекта «Рожденные вопреки». </w:t>
      </w:r>
    </w:p>
    <w:p w14:paraId="60002096" w14:textId="5A916EDF" w:rsidR="005F07D7" w:rsidRDefault="005C203D" w:rsidP="005C203D">
      <w:pPr>
        <w:pStyle w:val="a7"/>
        <w:numPr>
          <w:ilvl w:val="1"/>
          <w:numId w:val="1"/>
        </w:numPr>
        <w:spacing w:after="0" w:line="240" w:lineRule="auto"/>
        <w:ind w:right="701"/>
      </w:pPr>
      <w:r>
        <w:t>Шесть</w:t>
      </w:r>
      <w:r w:rsidR="005F07D7">
        <w:t xml:space="preserve"> подопечны</w:t>
      </w:r>
      <w:r>
        <w:t>х</w:t>
      </w:r>
      <w:r w:rsidR="005F07D7">
        <w:t xml:space="preserve"> прошли курс дистанционного обучения.</w:t>
      </w:r>
    </w:p>
    <w:p w14:paraId="7D5D9DB5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</w:p>
    <w:p w14:paraId="0B782297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Психологическая помощь </w:t>
      </w:r>
    </w:p>
    <w:p w14:paraId="47D92D46" w14:textId="65FB56C4" w:rsidR="005F07D7" w:rsidRPr="00004230" w:rsidRDefault="005C203D" w:rsidP="005F07D7">
      <w:pPr>
        <w:pStyle w:val="western"/>
        <w:spacing w:after="0" w:line="240" w:lineRule="auto"/>
        <w:ind w:left="709" w:right="701" w:firstLine="709"/>
        <w:rPr>
          <w:b/>
        </w:rPr>
      </w:pPr>
      <w:r w:rsidRPr="00004230">
        <w:rPr>
          <w:rFonts w:ascii="Times New Roman" w:hAnsi="Times New Roman" w:cs="Times New Roman"/>
          <w:b/>
        </w:rPr>
        <w:t>Принято 55 звонков</w:t>
      </w:r>
      <w:r w:rsidR="005F07D7" w:rsidRPr="00004230">
        <w:rPr>
          <w:rFonts w:ascii="Times New Roman" w:hAnsi="Times New Roman" w:cs="Times New Roman"/>
          <w:b/>
        </w:rPr>
        <w:t xml:space="preserve"> на горячей линии 8 800 2000 492. </w:t>
      </w:r>
    </w:p>
    <w:p w14:paraId="3A396FC2" w14:textId="77777777" w:rsidR="005F07D7" w:rsidRPr="00004230" w:rsidRDefault="005F07D7" w:rsidP="005F07D7">
      <w:pPr>
        <w:pStyle w:val="western"/>
        <w:spacing w:after="0" w:line="240" w:lineRule="auto"/>
        <w:ind w:left="709" w:right="701"/>
      </w:pPr>
      <w:r w:rsidRPr="00004230">
        <w:rPr>
          <w:rFonts w:ascii="Times New Roman" w:hAnsi="Times New Roman" w:cs="Times New Roman"/>
        </w:rPr>
        <w:t>Проблемы, с которыми женщины обращаются на горячую линию:</w:t>
      </w:r>
    </w:p>
    <w:p w14:paraId="2207D0DC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консультирование по сохранению беременности;</w:t>
      </w:r>
    </w:p>
    <w:p w14:paraId="20E43A5A" w14:textId="77777777" w:rsidR="005F07D7" w:rsidRPr="00004230" w:rsidRDefault="005F07D7" w:rsidP="005C203D">
      <w:pPr>
        <w:pStyle w:val="western"/>
        <w:numPr>
          <w:ilvl w:val="0"/>
          <w:numId w:val="2"/>
        </w:numPr>
        <w:spacing w:after="0" w:line="254" w:lineRule="auto"/>
        <w:ind w:left="709" w:right="701" w:firstLine="425"/>
      </w:pPr>
      <w:r w:rsidRPr="00004230">
        <w:rPr>
          <w:rFonts w:ascii="Times New Roman" w:hAnsi="Times New Roman" w:cs="Times New Roman"/>
        </w:rPr>
        <w:t>противоабортное консультирование третьих лиц (подруга беременной, волонтер, психолог женской консультации);</w:t>
      </w:r>
    </w:p>
    <w:p w14:paraId="6E9F4B89" w14:textId="291C0358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психологическая помощь беременным (не св</w:t>
      </w:r>
      <w:r w:rsidR="00004230">
        <w:t>я</w:t>
      </w:r>
      <w:r w:rsidRPr="00004230">
        <w:t xml:space="preserve">занная с прерыванием </w:t>
      </w:r>
      <w:r w:rsidRPr="00004230">
        <w:br/>
        <w:t>беременности);</w:t>
      </w:r>
    </w:p>
    <w:p w14:paraId="7021B37D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консультация врача;</w:t>
      </w:r>
    </w:p>
    <w:p w14:paraId="57EFB1D4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консультация юриста;</w:t>
      </w:r>
    </w:p>
    <w:p w14:paraId="2185EFC1" w14:textId="77777777" w:rsidR="005F07D7" w:rsidRPr="00004230" w:rsidRDefault="005F07D7" w:rsidP="005C203D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социальная помощь (куда обратиться многодетным, малоимущим,</w:t>
      </w:r>
      <w:r w:rsidRPr="00004230">
        <w:br/>
        <w:t>инвалидам);</w:t>
      </w:r>
    </w:p>
    <w:p w14:paraId="2CCDED24" w14:textId="7F5F2391" w:rsidR="005F07D7" w:rsidRPr="00004230" w:rsidRDefault="005F07D7" w:rsidP="008B0B24">
      <w:pPr>
        <w:pStyle w:val="a7"/>
        <w:numPr>
          <w:ilvl w:val="0"/>
          <w:numId w:val="2"/>
        </w:numPr>
        <w:spacing w:after="0" w:line="240" w:lineRule="auto"/>
        <w:ind w:left="709" w:right="701" w:firstLine="425"/>
      </w:pPr>
      <w:r w:rsidRPr="00004230">
        <w:t>административные запросы (пожертвование, обслу</w:t>
      </w:r>
      <w:r w:rsidR="008B0B24" w:rsidRPr="00004230">
        <w:t>живание в женской консультации,</w:t>
      </w:r>
      <w:r w:rsidRPr="00004230">
        <w:t xml:space="preserve"> вопросы по вопросам работе Фонда).</w:t>
      </w:r>
    </w:p>
    <w:p w14:paraId="730F396B" w14:textId="6C3AE808" w:rsidR="005F07D7" w:rsidRPr="00004230" w:rsidRDefault="005F07D7" w:rsidP="005F07D7">
      <w:pPr>
        <w:pStyle w:val="western"/>
        <w:spacing w:after="0" w:line="240" w:lineRule="auto"/>
        <w:ind w:left="709" w:right="701" w:firstLine="709"/>
        <w:rPr>
          <w:b/>
        </w:rPr>
      </w:pPr>
      <w:r w:rsidRPr="00004230">
        <w:rPr>
          <w:rFonts w:ascii="Times New Roman" w:hAnsi="Times New Roman" w:cs="Times New Roman"/>
          <w:b/>
        </w:rPr>
        <w:t xml:space="preserve">Осуществлено </w:t>
      </w:r>
      <w:r w:rsidR="008B0B24" w:rsidRPr="00004230">
        <w:rPr>
          <w:rFonts w:ascii="Times New Roman" w:hAnsi="Times New Roman" w:cs="Times New Roman"/>
          <w:b/>
        </w:rPr>
        <w:t>15</w:t>
      </w:r>
      <w:r w:rsidRPr="00004230">
        <w:rPr>
          <w:rFonts w:ascii="Times New Roman" w:hAnsi="Times New Roman" w:cs="Times New Roman"/>
          <w:b/>
        </w:rPr>
        <w:t xml:space="preserve"> диалогов на горячий линии «</w:t>
      </w:r>
      <w:r w:rsidRPr="00004230">
        <w:rPr>
          <w:rFonts w:ascii="Times New Roman" w:hAnsi="Times New Roman" w:cs="Times New Roman"/>
          <w:b/>
          <w:lang w:val="en-US"/>
        </w:rPr>
        <w:t>whatsapp</w:t>
      </w:r>
      <w:r w:rsidRPr="00004230">
        <w:rPr>
          <w:rFonts w:ascii="Times New Roman" w:hAnsi="Times New Roman" w:cs="Times New Roman"/>
          <w:b/>
        </w:rPr>
        <w:t>»</w:t>
      </w:r>
      <w:r w:rsidRPr="00004230">
        <w:rPr>
          <w:rFonts w:ascii="Times New Roman" w:hAnsi="Times New Roman" w:cs="Times New Roman"/>
          <w:b/>
          <w:lang w:val="en-US"/>
        </w:rPr>
        <w:t xml:space="preserve"> +7 915 002 </w:t>
      </w:r>
      <w:r w:rsidRPr="00004230">
        <w:rPr>
          <w:rFonts w:ascii="Times New Roman" w:hAnsi="Times New Roman" w:cs="Times New Roman"/>
          <w:b/>
        </w:rPr>
        <w:t>74</w:t>
      </w:r>
      <w:r w:rsidRPr="00004230">
        <w:rPr>
          <w:rFonts w:ascii="Times New Roman" w:hAnsi="Times New Roman" w:cs="Times New Roman"/>
          <w:b/>
          <w:lang w:val="en-US"/>
        </w:rPr>
        <w:t xml:space="preserve"> 44.</w:t>
      </w:r>
    </w:p>
    <w:p w14:paraId="5E2BB9F6" w14:textId="6EA9C8B1" w:rsidR="005F07D7" w:rsidRDefault="005F07D7" w:rsidP="00004230">
      <w:pPr>
        <w:pStyle w:val="western"/>
        <w:spacing w:after="0" w:line="240" w:lineRule="auto"/>
        <w:ind w:left="709" w:right="701" w:firstLine="567"/>
        <w:jc w:val="both"/>
      </w:pPr>
      <w:bookmarkStart w:id="2" w:name="docs-internal-guid-cd3dac83-7fff-282a-0f"/>
      <w:bookmarkEnd w:id="2"/>
      <w:r>
        <w:rPr>
          <w:rFonts w:ascii="Times New Roman" w:hAnsi="Times New Roman" w:cs="Times New Roman"/>
        </w:rPr>
        <w:t xml:space="preserve">Обращения связаны с </w:t>
      </w:r>
      <w:r w:rsidR="008B0B24">
        <w:rPr>
          <w:rFonts w:ascii="Times New Roman" w:hAnsi="Times New Roman" w:cs="Times New Roman"/>
        </w:rPr>
        <w:t>присоединением к волонтерскому движению, помощью волонтерам в общении с кризисной беременной, информационной помощью, репродуктивным</w:t>
      </w:r>
      <w:r>
        <w:rPr>
          <w:rFonts w:ascii="Times New Roman" w:hAnsi="Times New Roman" w:cs="Times New Roman"/>
        </w:rPr>
        <w:t xml:space="preserve"> выбором, сложной жизненной ситуацией, эмоциональными проблемами беременной, </w:t>
      </w:r>
      <w:r w:rsidR="008B0B24">
        <w:rPr>
          <w:rFonts w:ascii="Times New Roman" w:hAnsi="Times New Roman" w:cs="Times New Roman"/>
        </w:rPr>
        <w:t xml:space="preserve">консультированием третьих лиц, </w:t>
      </w:r>
      <w:r>
        <w:rPr>
          <w:rFonts w:ascii="Times New Roman" w:hAnsi="Times New Roman" w:cs="Times New Roman"/>
        </w:rPr>
        <w:t xml:space="preserve">кризисом в семейных отношениях, </w:t>
      </w:r>
      <w:r w:rsidR="008B0B24">
        <w:rPr>
          <w:rFonts w:ascii="Times New Roman" w:hAnsi="Times New Roman" w:cs="Times New Roman"/>
        </w:rPr>
        <w:t>проблемами со здоровьем</w:t>
      </w:r>
      <w:r>
        <w:rPr>
          <w:rFonts w:ascii="Times New Roman" w:hAnsi="Times New Roman" w:cs="Times New Roman"/>
        </w:rPr>
        <w:t>.</w:t>
      </w:r>
    </w:p>
    <w:p w14:paraId="4E89E889" w14:textId="77777777" w:rsidR="005F07D7" w:rsidRDefault="005F07D7" w:rsidP="005F07D7">
      <w:pPr>
        <w:pStyle w:val="western"/>
        <w:ind w:left="709" w:right="701"/>
      </w:pP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Юридическая помощь </w:t>
      </w:r>
    </w:p>
    <w:p w14:paraId="7C92DED7" w14:textId="06471638" w:rsidR="005F07D7" w:rsidRPr="008B0B24" w:rsidRDefault="0000423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7</w:t>
      </w:r>
      <w:r w:rsidR="005F07D7">
        <w:rPr>
          <w:rFonts w:ascii="Times New Roman" w:hAnsi="Times New Roman" w:cs="Times New Roman"/>
        </w:rPr>
        <w:t xml:space="preserve"> </w:t>
      </w:r>
      <w:r w:rsidR="008B0B24">
        <w:rPr>
          <w:rFonts w:ascii="Times New Roman" w:hAnsi="Times New Roman" w:cs="Times New Roman"/>
        </w:rPr>
        <w:t>консультации по пособиям и выплатам;</w:t>
      </w:r>
    </w:p>
    <w:p w14:paraId="24036F11" w14:textId="72BDF6A2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 консультации по льготам для мам-одиночек;</w:t>
      </w:r>
    </w:p>
    <w:p w14:paraId="5BF4EDF5" w14:textId="7CABA50D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консуль</w:t>
      </w:r>
      <w:r w:rsidR="0000423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ация по разделу имущества;</w:t>
      </w:r>
    </w:p>
    <w:p w14:paraId="0DD93181" w14:textId="604CEA9E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01D1978E" w14:textId="60AFC221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1B757E3" w14:textId="01B37F87" w:rsidR="008B0B24" w:rsidRDefault="008B0B24" w:rsidP="008B0B24">
      <w:pPr>
        <w:pStyle w:val="western"/>
        <w:spacing w:after="159" w:line="256" w:lineRule="auto"/>
        <w:ind w:right="701"/>
        <w:rPr>
          <w:rFonts w:ascii="Times New Roman" w:hAnsi="Times New Roman" w:cs="Times New Roman"/>
        </w:rPr>
      </w:pPr>
    </w:p>
    <w:p w14:paraId="5E300C46" w14:textId="060180C3" w:rsidR="008B0B24" w:rsidRDefault="008B0B24" w:rsidP="008B0B24">
      <w:pPr>
        <w:pStyle w:val="western"/>
        <w:spacing w:after="159" w:line="256" w:lineRule="auto"/>
        <w:ind w:right="701"/>
      </w:pPr>
    </w:p>
    <w:p w14:paraId="02B57683" w14:textId="77777777" w:rsidR="00004230" w:rsidRDefault="00004230" w:rsidP="008B0B24">
      <w:pPr>
        <w:pStyle w:val="western"/>
        <w:spacing w:after="159" w:line="256" w:lineRule="auto"/>
        <w:ind w:right="701"/>
      </w:pPr>
    </w:p>
    <w:p w14:paraId="297BE6B4" w14:textId="715F66FC" w:rsidR="005F07D7" w:rsidRDefault="005F07D7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 xml:space="preserve">2 заявления о </w:t>
      </w:r>
      <w:r w:rsidR="008B0B24">
        <w:rPr>
          <w:rFonts w:ascii="Times New Roman" w:hAnsi="Times New Roman" w:cs="Times New Roman"/>
        </w:rPr>
        <w:t>расторжении брака;</w:t>
      </w:r>
    </w:p>
    <w:p w14:paraId="114E3FF7" w14:textId="02CB60EF" w:rsidR="005F07D7" w:rsidRPr="008B0B24" w:rsidRDefault="005F07D7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 xml:space="preserve">1 </w:t>
      </w:r>
      <w:r w:rsidR="008B0B24">
        <w:rPr>
          <w:rFonts w:ascii="Times New Roman" w:hAnsi="Times New Roman" w:cs="Times New Roman"/>
        </w:rPr>
        <w:t>консультация по алиментам;</w:t>
      </w:r>
    </w:p>
    <w:p w14:paraId="4F525371" w14:textId="68B02E04" w:rsidR="008B0B24" w:rsidRP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консультация по ранней постановке на учет по беременности;</w:t>
      </w:r>
    </w:p>
    <w:p w14:paraId="49E2410B" w14:textId="06BC05F5" w:rsidR="008B0B24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консультация по выс</w:t>
      </w:r>
      <w:r w:rsidR="0000423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лению из квартиры;</w:t>
      </w:r>
    </w:p>
    <w:p w14:paraId="01F89F88" w14:textId="4C5E5303" w:rsidR="005F07D7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</w:t>
      </w:r>
      <w:r w:rsidR="005F07D7">
        <w:rPr>
          <w:rFonts w:ascii="Times New Roman" w:hAnsi="Times New Roman" w:cs="Times New Roman"/>
        </w:rPr>
        <w:t xml:space="preserve">онсультация по </w:t>
      </w:r>
      <w:r>
        <w:rPr>
          <w:rFonts w:ascii="Times New Roman" w:hAnsi="Times New Roman" w:cs="Times New Roman"/>
        </w:rPr>
        <w:t>поводу обращения в суд о возмещении материального ущерба, причиненного пожаром квартиры соседа;</w:t>
      </w:r>
    </w:p>
    <w:p w14:paraId="3A0CCBBF" w14:textId="38AF0F64" w:rsidR="005F07D7" w:rsidRDefault="008B0B24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2 консультации о переводе беременной на легкий труд;</w:t>
      </w:r>
    </w:p>
    <w:p w14:paraId="17F11FBB" w14:textId="62538374" w:rsidR="005F07D7" w:rsidRDefault="00004230" w:rsidP="008B0B24">
      <w:pPr>
        <w:pStyle w:val="western"/>
        <w:numPr>
          <w:ilvl w:val="0"/>
          <w:numId w:val="3"/>
        </w:numPr>
        <w:spacing w:after="159" w:line="256" w:lineRule="auto"/>
        <w:ind w:left="709" w:right="701" w:firstLine="425"/>
      </w:pPr>
      <w:r>
        <w:rPr>
          <w:rFonts w:ascii="Times New Roman" w:hAnsi="Times New Roman" w:cs="Times New Roman"/>
        </w:rPr>
        <w:t>1 кон</w:t>
      </w:r>
      <w:r w:rsidR="008B0B2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</w:t>
      </w:r>
      <w:r w:rsidR="008B0B24">
        <w:rPr>
          <w:rFonts w:ascii="Times New Roman" w:hAnsi="Times New Roman" w:cs="Times New Roman"/>
        </w:rPr>
        <w:t xml:space="preserve">льтация </w:t>
      </w:r>
      <w:r>
        <w:rPr>
          <w:rFonts w:ascii="Times New Roman" w:hAnsi="Times New Roman" w:cs="Times New Roman"/>
        </w:rPr>
        <w:t>по поводу написания жалобы в тр</w:t>
      </w:r>
      <w:r w:rsidR="008B0B24">
        <w:rPr>
          <w:rFonts w:ascii="Times New Roman" w:hAnsi="Times New Roman" w:cs="Times New Roman"/>
        </w:rPr>
        <w:t>удовую инспекцию.</w:t>
      </w:r>
    </w:p>
    <w:p w14:paraId="185AFC0A" w14:textId="77777777" w:rsidR="005F07D7" w:rsidRDefault="005F07D7" w:rsidP="005F07D7">
      <w:pPr>
        <w:pStyle w:val="western"/>
        <w:spacing w:after="240" w:line="256" w:lineRule="auto"/>
        <w:ind w:left="709" w:right="701"/>
      </w:pPr>
    </w:p>
    <w:p w14:paraId="08103523" w14:textId="77777777" w:rsidR="005F07D7" w:rsidRDefault="005F07D7" w:rsidP="005F07D7">
      <w:pPr>
        <w:pStyle w:val="western"/>
        <w:spacing w:after="0" w:line="240" w:lineRule="auto"/>
        <w:ind w:left="709" w:right="701" w:firstLine="709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2: Информационно-просветительская деятельность </w:t>
      </w:r>
    </w:p>
    <w:p w14:paraId="70A1F901" w14:textId="77777777" w:rsidR="005F07D7" w:rsidRPr="00004230" w:rsidRDefault="005F07D7" w:rsidP="00004230">
      <w:pPr>
        <w:pStyle w:val="western"/>
        <w:spacing w:after="0" w:line="240" w:lineRule="auto"/>
        <w:ind w:left="709" w:right="701" w:firstLine="709"/>
        <w:jc w:val="both"/>
        <w:rPr>
          <w:sz w:val="28"/>
        </w:rPr>
      </w:pPr>
      <w:r w:rsidRPr="00004230">
        <w:rPr>
          <w:rFonts w:ascii="Times New Roman" w:hAnsi="Times New Roman" w:cs="Times New Roman"/>
          <w:szCs w:val="22"/>
        </w:rPr>
        <w:t xml:space="preserve">Благотворительный 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17852A3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6AB17F6E" w14:textId="77777777" w:rsidR="005F07D7" w:rsidRDefault="005F07D7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 xml:space="preserve">Волонтерское движение </w:t>
      </w:r>
    </w:p>
    <w:p w14:paraId="6625C1DE" w14:textId="7C162493" w:rsidR="005F07D7" w:rsidRDefault="00B40239" w:rsidP="005F07D7">
      <w:pPr>
        <w:pStyle w:val="a7"/>
        <w:spacing w:after="0" w:line="240" w:lineRule="auto"/>
        <w:ind w:left="709" w:right="701" w:firstLine="709"/>
      </w:pPr>
      <w:r>
        <w:t>40</w:t>
      </w:r>
      <w:r w:rsidR="005F07D7">
        <w:t xml:space="preserve"> волонтёр</w:t>
      </w:r>
      <w:r>
        <w:t>ов</w:t>
      </w:r>
      <w:bookmarkStart w:id="3" w:name="_GoBack"/>
      <w:bookmarkEnd w:id="3"/>
      <w:r w:rsidR="005F07D7">
        <w:t xml:space="preserve"> присоединилось к движению;</w:t>
      </w:r>
    </w:p>
    <w:p w14:paraId="68E87460" w14:textId="230130D0" w:rsidR="005F07D7" w:rsidRDefault="000D174D" w:rsidP="005F07D7">
      <w:pPr>
        <w:pStyle w:val="a7"/>
        <w:spacing w:after="0" w:line="240" w:lineRule="auto"/>
        <w:ind w:left="709" w:right="701" w:firstLine="709"/>
      </w:pPr>
      <w:r>
        <w:t>153 личные консультации</w:t>
      </w:r>
      <w:r w:rsidR="005F07D7">
        <w:t xml:space="preserve"> волонтерам оказано перинатальным психологом по следующим запросам: </w:t>
      </w:r>
    </w:p>
    <w:p w14:paraId="38C58774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выражение эмоций и чувств, как профилактика эмоционального выгорания; </w:t>
      </w:r>
    </w:p>
    <w:p w14:paraId="0CEA3B4B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личных границ, </w:t>
      </w:r>
    </w:p>
    <w:p w14:paraId="10F17109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зона ответственности волонтёр-женщина в ситуации выбора, </w:t>
      </w:r>
    </w:p>
    <w:p w14:paraId="198A1002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личные проблемы, </w:t>
      </w:r>
    </w:p>
    <w:p w14:paraId="6094D6DF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 xml:space="preserve">нарушение супружеских отношений, </w:t>
      </w:r>
    </w:p>
    <w:p w14:paraId="4904010D" w14:textId="77777777" w:rsidR="005F07D7" w:rsidRDefault="005F07D7" w:rsidP="000D174D">
      <w:pPr>
        <w:pStyle w:val="a7"/>
        <w:numPr>
          <w:ilvl w:val="0"/>
          <w:numId w:val="5"/>
        </w:numPr>
        <w:spacing w:after="0" w:line="240" w:lineRule="auto"/>
        <w:ind w:left="709" w:right="701" w:firstLine="425"/>
      </w:pPr>
      <w:r>
        <w:rPr>
          <w:shd w:val="clear" w:color="auto" w:fill="FFFFFF"/>
        </w:rPr>
        <w:t>нарушение детско-родительских отношений</w:t>
      </w:r>
    </w:p>
    <w:p w14:paraId="39A939F9" w14:textId="77777777" w:rsidR="005F07D7" w:rsidRDefault="005F07D7" w:rsidP="005F07D7">
      <w:pPr>
        <w:pStyle w:val="a7"/>
        <w:spacing w:after="0" w:line="240" w:lineRule="auto"/>
        <w:ind w:left="709" w:right="701" w:firstLine="709"/>
      </w:pPr>
    </w:p>
    <w:p w14:paraId="72EC27D1" w14:textId="77777777" w:rsidR="005F07D7" w:rsidRDefault="005F07D7" w:rsidP="005F07D7">
      <w:pPr>
        <w:pStyle w:val="a7"/>
        <w:spacing w:after="0" w:line="240" w:lineRule="auto"/>
        <w:ind w:left="709" w:right="701" w:firstLine="709"/>
      </w:pPr>
      <w:r>
        <w:rPr>
          <w:b/>
          <w:bCs/>
          <w:sz w:val="28"/>
          <w:szCs w:val="28"/>
        </w:rPr>
        <w:t xml:space="preserve">Мероприятия </w:t>
      </w:r>
    </w:p>
    <w:p w14:paraId="4D379962" w14:textId="2675630D" w:rsidR="00C279D7" w:rsidRDefault="000D174D" w:rsidP="000D174D">
      <w:pPr>
        <w:pStyle w:val="a7"/>
        <w:numPr>
          <w:ilvl w:val="0"/>
          <w:numId w:val="8"/>
        </w:numPr>
        <w:spacing w:after="0" w:line="240" w:lineRule="auto"/>
        <w:ind w:firstLine="556"/>
      </w:pPr>
      <w:r>
        <w:t xml:space="preserve"> </w:t>
      </w:r>
      <w:r>
        <w:t>0</w:t>
      </w:r>
      <w:r w:rsidR="00C279D7">
        <w:t>2.03</w:t>
      </w:r>
      <w:r>
        <w:t xml:space="preserve">.2020 </w:t>
      </w:r>
      <w:r w:rsidR="00B40239">
        <w:t>С</w:t>
      </w:r>
      <w:r w:rsidR="00C279D7">
        <w:t>ъемка фото</w:t>
      </w:r>
      <w:r>
        <w:t>проект</w:t>
      </w:r>
      <w:r w:rsidR="00B40239">
        <w:t>а «Рожденные вопреки» с</w:t>
      </w:r>
      <w:r w:rsidR="00C279D7">
        <w:t xml:space="preserve"> Татьян</w:t>
      </w:r>
      <w:r w:rsidR="00B40239">
        <w:t>ой</w:t>
      </w:r>
      <w:r w:rsidR="00C279D7">
        <w:t xml:space="preserve"> Витовской</w:t>
      </w:r>
    </w:p>
    <w:p w14:paraId="174325EF" w14:textId="0E13C875" w:rsidR="000D174D" w:rsidRDefault="00C279D7" w:rsidP="000D174D">
      <w:pPr>
        <w:pStyle w:val="a7"/>
        <w:numPr>
          <w:ilvl w:val="0"/>
          <w:numId w:val="8"/>
        </w:numPr>
        <w:spacing w:after="0" w:line="240" w:lineRule="auto"/>
        <w:ind w:firstLine="556"/>
      </w:pPr>
      <w:r>
        <w:t xml:space="preserve"> </w:t>
      </w:r>
      <w:r w:rsidR="000D174D">
        <w:t xml:space="preserve">04.03.2020 </w:t>
      </w:r>
      <w:r w:rsidR="00B40239">
        <w:t>С</w:t>
      </w:r>
      <w:r>
        <w:t>овместное</w:t>
      </w:r>
      <w:r w:rsidR="000D174D">
        <w:t xml:space="preserve"> мероприятие </w:t>
      </w:r>
      <w:r>
        <w:t>Фонда</w:t>
      </w:r>
      <w:r w:rsidR="000D174D">
        <w:t xml:space="preserve"> с Центром занятости «Моя работа»</w:t>
      </w:r>
    </w:p>
    <w:p w14:paraId="1DDD27ED" w14:textId="48516160" w:rsidR="00C279D7" w:rsidRDefault="00C279D7" w:rsidP="00C279D7">
      <w:pPr>
        <w:pStyle w:val="a7"/>
        <w:spacing w:after="0" w:line="240" w:lineRule="auto"/>
      </w:pPr>
    </w:p>
    <w:p w14:paraId="75117524" w14:textId="39C7DB0B" w:rsidR="00C279D7" w:rsidRDefault="00C279D7" w:rsidP="00C279D7">
      <w:pPr>
        <w:pStyle w:val="a7"/>
        <w:spacing w:after="0" w:line="240" w:lineRule="auto"/>
      </w:pPr>
    </w:p>
    <w:p w14:paraId="432AFD4D" w14:textId="634457AD" w:rsidR="00C279D7" w:rsidRDefault="00C279D7" w:rsidP="00C279D7">
      <w:pPr>
        <w:pStyle w:val="a7"/>
        <w:spacing w:after="0" w:line="240" w:lineRule="auto"/>
      </w:pPr>
    </w:p>
    <w:p w14:paraId="4FE4667B" w14:textId="083C6656" w:rsidR="00C279D7" w:rsidRDefault="00C279D7" w:rsidP="00C279D7">
      <w:pPr>
        <w:pStyle w:val="a7"/>
        <w:spacing w:after="0" w:line="240" w:lineRule="auto"/>
      </w:pPr>
      <w:r>
        <w:t xml:space="preserve"> </w:t>
      </w:r>
    </w:p>
    <w:p w14:paraId="223C46EB" w14:textId="08765819" w:rsidR="000D174D" w:rsidRDefault="00C279D7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B40239">
        <w:t>07.03.2020 В</w:t>
      </w:r>
      <w:r w:rsidR="000D174D">
        <w:t>есенний завтр</w:t>
      </w:r>
      <w:r w:rsidR="00B40239">
        <w:t>ак с волонтерами и Еленой Шидло</w:t>
      </w:r>
      <w:r w:rsidR="000D174D">
        <w:t>в</w:t>
      </w:r>
      <w:r w:rsidR="00B40239">
        <w:t>с</w:t>
      </w:r>
      <w:r w:rsidR="000D174D">
        <w:t xml:space="preserve">кой в рамках </w:t>
      </w:r>
      <w:r>
        <w:t>Ш</w:t>
      </w:r>
      <w:r w:rsidR="000D174D">
        <w:t>колы волонтеров</w:t>
      </w:r>
    </w:p>
    <w:p w14:paraId="7D797CF5" w14:textId="5D04C933" w:rsidR="000D174D" w:rsidRDefault="00C279D7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B40239">
        <w:t>13.03.2020 Д</w:t>
      </w:r>
      <w:r w:rsidR="000D174D">
        <w:t>ень открытых дверей в офисе с Наталье</w:t>
      </w:r>
      <w:r w:rsidR="00B40239">
        <w:t>й</w:t>
      </w:r>
      <w:r w:rsidR="000D174D">
        <w:t xml:space="preserve"> Москвитиной</w:t>
      </w:r>
    </w:p>
    <w:p w14:paraId="38BBD02B" w14:textId="0535E36B" w:rsidR="000D174D" w:rsidRDefault="00C279D7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B40239">
        <w:t>14.03.2020 Вс</w:t>
      </w:r>
      <w:r w:rsidR="000D174D">
        <w:t>треча Натальи Москвитиной с Ильей Носковым</w:t>
      </w:r>
    </w:p>
    <w:p w14:paraId="17894D34" w14:textId="7619999A" w:rsidR="00C279D7" w:rsidRDefault="00C279D7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>
        <w:t>14.03.2020</w:t>
      </w:r>
      <w:r>
        <w:t xml:space="preserve"> </w:t>
      </w:r>
      <w:r w:rsidR="00B40239">
        <w:t>В</w:t>
      </w:r>
      <w:r>
        <w:t>ыездной мастер-класс в рамках проекта «Мама красивая» для подопечной Татьяны</w:t>
      </w:r>
      <w:r w:rsidR="00B40239">
        <w:br/>
        <w:t xml:space="preserve">             </w:t>
      </w:r>
      <w:r>
        <w:t xml:space="preserve"> Витовской</w:t>
      </w:r>
    </w:p>
    <w:p w14:paraId="066F81B2" w14:textId="1DA1A824" w:rsidR="00B40239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14.03.2020 Съемка фотопроекта «Рожденные вопреки» с Ольгой Чулковой</w:t>
      </w:r>
    </w:p>
    <w:p w14:paraId="182DE38E" w14:textId="337F45F1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>14.03.2020 4</w:t>
      </w:r>
      <w:r w:rsidR="00C279D7">
        <w:t>-</w:t>
      </w:r>
      <w:r w:rsidR="000D174D">
        <w:t>й поток курса «Сохрани</w:t>
      </w:r>
      <w:r w:rsidR="00C279D7">
        <w:t xml:space="preserve"> </w:t>
      </w:r>
      <w:r w:rsidR="000D174D">
        <w:t>в себе человека»</w:t>
      </w:r>
    </w:p>
    <w:p w14:paraId="337F8193" w14:textId="6A2D6622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>16.03.2020 «Прямая линия жизни в Инстаграм» с о. Павлом Островским и Натальей</w:t>
      </w:r>
      <w:r>
        <w:br/>
        <w:t xml:space="preserve">            </w:t>
      </w:r>
      <w:r w:rsidR="000D174D">
        <w:t xml:space="preserve"> Москвитиной</w:t>
      </w:r>
    </w:p>
    <w:p w14:paraId="3D9AA6B7" w14:textId="5A4ECFAA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>17.03.2020 Прямой эфир в Инстаграм с о. Николаем Бабкиным и Натальей Москвитиной</w:t>
      </w:r>
    </w:p>
    <w:p w14:paraId="70FA8ACD" w14:textId="2D741B7A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>18.03.2020 Прямой эфир в Ин</w:t>
      </w:r>
      <w:r>
        <w:t>стаграм с Еленой Жосул и Натальей</w:t>
      </w:r>
      <w:r w:rsidR="000D174D">
        <w:t xml:space="preserve"> Москвитиной</w:t>
      </w:r>
    </w:p>
    <w:p w14:paraId="30FF126D" w14:textId="46C0825F" w:rsidR="00C279D7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C279D7">
        <w:t xml:space="preserve">21.03.2020 </w:t>
      </w:r>
      <w:r>
        <w:t>Съемка фотопроекта «Рожденные вопреки» с Валентиной Думановой</w:t>
      </w:r>
    </w:p>
    <w:p w14:paraId="56ABCFE2" w14:textId="13C4EFF2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 xml:space="preserve">22.03.2020 </w:t>
      </w:r>
      <w:r>
        <w:t>Начало</w:t>
      </w:r>
      <w:r w:rsidR="000D174D">
        <w:t xml:space="preserve"> </w:t>
      </w:r>
      <w:r>
        <w:t>акции #вирусжизнинепомеха в рам</w:t>
      </w:r>
      <w:r w:rsidR="000D174D">
        <w:t>ках флешмоба #мывместе</w:t>
      </w:r>
    </w:p>
    <w:p w14:paraId="18530338" w14:textId="43A9D077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 xml:space="preserve">24.03.2020 Прямой эфир Елены Шидловской «Ответы на вопросы о </w:t>
      </w:r>
      <w:r>
        <w:t>Ш</w:t>
      </w:r>
      <w:r w:rsidR="000D174D">
        <w:t>коле волонтеров»</w:t>
      </w:r>
    </w:p>
    <w:p w14:paraId="43AF4752" w14:textId="64612C7C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 xml:space="preserve">28.03.2020 </w:t>
      </w:r>
      <w:r>
        <w:t>С</w:t>
      </w:r>
      <w:r w:rsidR="000D174D">
        <w:t>тарт 5</w:t>
      </w:r>
      <w:r>
        <w:t>-</w:t>
      </w:r>
      <w:r w:rsidR="000D174D">
        <w:t xml:space="preserve">го потока </w:t>
      </w:r>
      <w:r>
        <w:t>Ш</w:t>
      </w:r>
      <w:r w:rsidR="000D174D">
        <w:t>колы волонтеров в он-лайн режиме в Инстаграм</w:t>
      </w:r>
    </w:p>
    <w:p w14:paraId="364FF5AC" w14:textId="3A37421C" w:rsidR="000D174D" w:rsidRDefault="00B40239" w:rsidP="00B40239">
      <w:pPr>
        <w:pStyle w:val="a7"/>
        <w:numPr>
          <w:ilvl w:val="0"/>
          <w:numId w:val="8"/>
        </w:numPr>
        <w:spacing w:after="0" w:line="240" w:lineRule="auto"/>
        <w:ind w:right="560" w:firstLine="556"/>
        <w:jc w:val="both"/>
      </w:pPr>
      <w:r>
        <w:t xml:space="preserve"> </w:t>
      </w:r>
      <w:r w:rsidR="000D174D">
        <w:t xml:space="preserve">31.03.2020 </w:t>
      </w:r>
      <w:r>
        <w:t xml:space="preserve"> </w:t>
      </w:r>
      <w:r w:rsidR="000D174D">
        <w:t>Прямой эфир с Екатериной Барановской от компании «</w:t>
      </w:r>
      <w:r w:rsidR="000D174D">
        <w:rPr>
          <w:lang w:val="en-US"/>
        </w:rPr>
        <w:t>Mirra</w:t>
      </w:r>
      <w:r>
        <w:t>» и Е</w:t>
      </w:r>
      <w:r w:rsidR="000D174D">
        <w:t xml:space="preserve">леной Шидловской </w:t>
      </w:r>
      <w:r>
        <w:br/>
        <w:t xml:space="preserve">             </w:t>
      </w:r>
      <w:r w:rsidR="000D174D">
        <w:t>на тему «Как восстановить кожу лица весной?»</w:t>
      </w:r>
    </w:p>
    <w:p w14:paraId="0C7A6DCC" w14:textId="77777777" w:rsidR="000D174D" w:rsidRDefault="000D174D" w:rsidP="000D174D">
      <w:pPr>
        <w:pStyle w:val="western"/>
        <w:tabs>
          <w:tab w:val="left" w:pos="5160"/>
        </w:tabs>
        <w:spacing w:after="0" w:line="240" w:lineRule="auto"/>
        <w:ind w:left="709" w:right="701" w:firstLine="709"/>
      </w:pPr>
    </w:p>
    <w:p w14:paraId="68410DB8" w14:textId="09B892EB" w:rsidR="005F07D7" w:rsidRDefault="005F07D7" w:rsidP="000D174D">
      <w:pPr>
        <w:pStyle w:val="a7"/>
        <w:spacing w:after="0" w:line="240" w:lineRule="auto"/>
        <w:ind w:left="709" w:right="701"/>
      </w:pPr>
    </w:p>
    <w:p w14:paraId="22B84468" w14:textId="77777777" w:rsidR="005F07D7" w:rsidRDefault="005F07D7" w:rsidP="005F07D7">
      <w:pPr>
        <w:pStyle w:val="western"/>
        <w:spacing w:after="240" w:line="256" w:lineRule="auto"/>
      </w:pPr>
    </w:p>
    <w:p w14:paraId="1225073A" w14:textId="77777777" w:rsidR="005F07D7" w:rsidRDefault="005F07D7" w:rsidP="005F07D7">
      <w:pPr>
        <w:pStyle w:val="western"/>
        <w:spacing w:after="240" w:line="256" w:lineRule="auto"/>
      </w:pPr>
    </w:p>
    <w:p w14:paraId="3192ED73" w14:textId="77777777" w:rsidR="005F07D7" w:rsidRDefault="005F07D7" w:rsidP="005F07D7">
      <w:pPr>
        <w:pStyle w:val="western"/>
        <w:spacing w:after="240" w:line="256" w:lineRule="auto"/>
        <w:jc w:val="right"/>
      </w:pPr>
    </w:p>
    <w:p w14:paraId="2D0DACB3" w14:textId="62F6183E" w:rsidR="00A11E78" w:rsidRPr="00A11E78" w:rsidRDefault="00A11E78" w:rsidP="00A11E78">
      <w:pPr>
        <w:ind w:left="851" w:right="843" w:firstLine="283"/>
      </w:pPr>
    </w:p>
    <w:sectPr w:rsidR="00A11E78" w:rsidRPr="00A11E78" w:rsidSect="00A11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B833B" w14:textId="77777777" w:rsidR="0068079E" w:rsidRDefault="0068079E" w:rsidP="007109D5">
      <w:r>
        <w:separator/>
      </w:r>
    </w:p>
  </w:endnote>
  <w:endnote w:type="continuationSeparator" w:id="0">
    <w:p w14:paraId="7193B74D" w14:textId="77777777" w:rsidR="0068079E" w:rsidRDefault="0068079E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EB6A" w14:textId="77777777" w:rsidR="00A11E78" w:rsidRDefault="00A11E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1001" w14:textId="77777777" w:rsidR="00A11E78" w:rsidRDefault="00A11E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1E0A" w14:textId="77777777" w:rsidR="00A11E78" w:rsidRDefault="00A11E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FD88" w14:textId="77777777" w:rsidR="0068079E" w:rsidRDefault="0068079E" w:rsidP="007109D5">
      <w:r>
        <w:separator/>
      </w:r>
    </w:p>
  </w:footnote>
  <w:footnote w:type="continuationSeparator" w:id="0">
    <w:p w14:paraId="7FFC72A9" w14:textId="77777777" w:rsidR="0068079E" w:rsidRDefault="0068079E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A76C" w14:textId="05576547" w:rsidR="007109D5" w:rsidRDefault="0068079E">
    <w:pPr>
      <w:pStyle w:val="a3"/>
    </w:pPr>
    <w:r>
      <w:rPr>
        <w:noProof/>
        <w:lang w:eastAsia="ru-RU"/>
      </w:rPr>
      <w:pict w14:anchorId="04D50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EC60" w14:textId="66A36F47" w:rsidR="007109D5" w:rsidRDefault="0068079E">
    <w:pPr>
      <w:pStyle w:val="a3"/>
    </w:pPr>
    <w:r>
      <w:rPr>
        <w:noProof/>
        <w:lang w:eastAsia="ru-RU"/>
      </w:rPr>
      <w:pict w14:anchorId="26F0F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4BA8" w14:textId="7C68C833" w:rsidR="007109D5" w:rsidRDefault="0068079E">
    <w:pPr>
      <w:pStyle w:val="a3"/>
    </w:pPr>
    <w:r>
      <w:rPr>
        <w:noProof/>
        <w:lang w:eastAsia="ru-RU"/>
      </w:rPr>
      <w:pict w14:anchorId="5AD5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ЖЗЖ_identity_blan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CD8"/>
    <w:multiLevelType w:val="multilevel"/>
    <w:tmpl w:val="C6B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2372"/>
    <w:multiLevelType w:val="multilevel"/>
    <w:tmpl w:val="1B3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27644"/>
    <w:multiLevelType w:val="multilevel"/>
    <w:tmpl w:val="C086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47230"/>
    <w:multiLevelType w:val="multilevel"/>
    <w:tmpl w:val="F9F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64E8F"/>
    <w:multiLevelType w:val="multilevel"/>
    <w:tmpl w:val="9D0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800FF"/>
    <w:multiLevelType w:val="multilevel"/>
    <w:tmpl w:val="D72C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C56D8"/>
    <w:multiLevelType w:val="multilevel"/>
    <w:tmpl w:val="D9C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555E2"/>
    <w:multiLevelType w:val="multilevel"/>
    <w:tmpl w:val="170E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2"/>
    <w:rsid w:val="00001658"/>
    <w:rsid w:val="00004230"/>
    <w:rsid w:val="000D174D"/>
    <w:rsid w:val="00187C72"/>
    <w:rsid w:val="00254322"/>
    <w:rsid w:val="00342210"/>
    <w:rsid w:val="003A3B47"/>
    <w:rsid w:val="00402062"/>
    <w:rsid w:val="00525725"/>
    <w:rsid w:val="005C203D"/>
    <w:rsid w:val="005F07D7"/>
    <w:rsid w:val="0068079E"/>
    <w:rsid w:val="006A17B1"/>
    <w:rsid w:val="007109D5"/>
    <w:rsid w:val="0081383C"/>
    <w:rsid w:val="00813F62"/>
    <w:rsid w:val="008B0B24"/>
    <w:rsid w:val="00945552"/>
    <w:rsid w:val="00A11E78"/>
    <w:rsid w:val="00A4181C"/>
    <w:rsid w:val="00AA2EAD"/>
    <w:rsid w:val="00B40239"/>
    <w:rsid w:val="00B40CB8"/>
    <w:rsid w:val="00BE0557"/>
    <w:rsid w:val="00C279D7"/>
    <w:rsid w:val="00C44214"/>
    <w:rsid w:val="00C81B90"/>
    <w:rsid w:val="00D07F47"/>
    <w:rsid w:val="00D213CA"/>
    <w:rsid w:val="00DF2617"/>
    <w:rsid w:val="00E061E8"/>
    <w:rsid w:val="00E364A8"/>
    <w:rsid w:val="00F66B60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Normal (Web)"/>
    <w:basedOn w:val="a"/>
    <w:uiPriority w:val="99"/>
    <w:unhideWhenUsed/>
    <w:rsid w:val="005F07D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"/>
    <w:rsid w:val="005F07D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48134DE3-0866-464B-B074-4D4E9901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RePack by Diakov</cp:lastModifiedBy>
  <cp:revision>10</cp:revision>
  <cp:lastPrinted>2019-05-22T17:41:00Z</cp:lastPrinted>
  <dcterms:created xsi:type="dcterms:W3CDTF">2019-05-22T17:09:00Z</dcterms:created>
  <dcterms:modified xsi:type="dcterms:W3CDTF">2020-03-31T12:09:00Z</dcterms:modified>
</cp:coreProperties>
</file>